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84" w:rsidRDefault="00205584">
      <w:pPr>
        <w:pStyle w:val="a3"/>
        <w:ind w:left="0"/>
        <w:rPr>
          <w:sz w:val="20"/>
        </w:rPr>
      </w:pPr>
    </w:p>
    <w:p w:rsidR="00205584" w:rsidRDefault="00205584">
      <w:pPr>
        <w:pStyle w:val="a3"/>
        <w:ind w:left="0"/>
        <w:rPr>
          <w:sz w:val="20"/>
        </w:rPr>
      </w:pPr>
    </w:p>
    <w:p w:rsidR="00205584" w:rsidRDefault="00205584">
      <w:pPr>
        <w:pStyle w:val="a3"/>
        <w:ind w:left="0"/>
        <w:rPr>
          <w:sz w:val="20"/>
        </w:rPr>
      </w:pPr>
    </w:p>
    <w:p w:rsidR="00205584" w:rsidRDefault="00205584">
      <w:pPr>
        <w:pStyle w:val="a3"/>
        <w:spacing w:before="9"/>
        <w:ind w:left="0"/>
        <w:rPr>
          <w:sz w:val="24"/>
        </w:rPr>
      </w:pPr>
    </w:p>
    <w:p w:rsidR="00205584" w:rsidRDefault="00473AEB">
      <w:pPr>
        <w:pStyle w:val="1"/>
        <w:spacing w:line="283" w:lineRule="auto"/>
        <w:ind w:left="926"/>
      </w:pPr>
      <w:r>
        <w:rPr>
          <w:color w:val="001F5F"/>
        </w:rPr>
        <w:t>Рекомендации родителям</w:t>
      </w:r>
      <w:r>
        <w:rPr>
          <w:color w:val="001F5F"/>
          <w:spacing w:val="-177"/>
        </w:rPr>
        <w:t xml:space="preserve"> </w:t>
      </w:r>
      <w:r>
        <w:rPr>
          <w:color w:val="001F5F"/>
        </w:rPr>
        <w:t>по развитию навыков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звукового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анализа слова</w:t>
      </w:r>
    </w:p>
    <w:p w:rsidR="00205584" w:rsidRDefault="00473AEB">
      <w:pPr>
        <w:spacing w:before="70" w:line="259" w:lineRule="auto"/>
        <w:ind w:left="136" w:right="143"/>
        <w:jc w:val="center"/>
        <w:rPr>
          <w:sz w:val="72"/>
        </w:rPr>
      </w:pPr>
      <w:r>
        <w:rPr>
          <w:color w:val="001F5F"/>
          <w:sz w:val="72"/>
        </w:rPr>
        <w:t>у детей старшего дошкольного</w:t>
      </w:r>
      <w:r>
        <w:rPr>
          <w:color w:val="001F5F"/>
          <w:spacing w:val="-177"/>
          <w:sz w:val="72"/>
        </w:rPr>
        <w:t xml:space="preserve"> </w:t>
      </w:r>
      <w:r>
        <w:rPr>
          <w:color w:val="001F5F"/>
          <w:sz w:val="72"/>
        </w:rPr>
        <w:t>возраста</w:t>
      </w:r>
    </w:p>
    <w:p w:rsidR="00205584" w:rsidRDefault="00473AEB">
      <w:pPr>
        <w:pStyle w:val="1"/>
        <w:spacing w:before="160"/>
        <w:ind w:left="928"/>
      </w:pPr>
      <w:r>
        <w:rPr>
          <w:color w:val="001F5F"/>
        </w:rPr>
        <w:t>(от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5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7 лет)</w:t>
      </w:r>
    </w:p>
    <w:p w:rsidR="00205584" w:rsidRDefault="00205584">
      <w:pPr>
        <w:pStyle w:val="a3"/>
        <w:ind w:left="0"/>
        <w:rPr>
          <w:sz w:val="20"/>
        </w:rPr>
      </w:pPr>
    </w:p>
    <w:p w:rsidR="00205584" w:rsidRDefault="00205584">
      <w:pPr>
        <w:pStyle w:val="a3"/>
        <w:ind w:left="0"/>
        <w:rPr>
          <w:sz w:val="20"/>
        </w:rPr>
      </w:pPr>
    </w:p>
    <w:p w:rsidR="00205584" w:rsidRDefault="00205584">
      <w:pPr>
        <w:pStyle w:val="a3"/>
        <w:ind w:left="0"/>
        <w:rPr>
          <w:sz w:val="20"/>
        </w:rPr>
      </w:pPr>
    </w:p>
    <w:p w:rsidR="00205584" w:rsidRDefault="00473AEB">
      <w:pPr>
        <w:pStyle w:val="a3"/>
        <w:spacing w:before="2"/>
        <w:ind w:left="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2162340</wp:posOffset>
            </wp:positionH>
            <wp:positionV relativeFrom="paragraph">
              <wp:posOffset>172671</wp:posOffset>
            </wp:positionV>
            <wp:extent cx="3225811" cy="3347561"/>
            <wp:effectExtent l="0" t="0" r="0" b="0"/>
            <wp:wrapTopAndBottom/>
            <wp:docPr id="1" name="image1.png" descr="Картинки по запро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811" cy="3347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5584" w:rsidRDefault="00205584">
      <w:pPr>
        <w:rPr>
          <w:sz w:val="20"/>
        </w:rPr>
        <w:sectPr w:rsidR="00205584">
          <w:type w:val="continuous"/>
          <w:pgSz w:w="11910" w:h="16840"/>
          <w:pgMar w:top="1580" w:right="1020" w:bottom="280" w:left="1020" w:header="720" w:footer="720" w:gutter="0"/>
          <w:pgBorders w:offsetFrom="page">
            <w:top w:val="thickThinSmallGap" w:sz="24" w:space="25" w:color="006FC0"/>
            <w:left w:val="thickThinSmallGap" w:sz="24" w:space="25" w:color="006FC0"/>
            <w:bottom w:val="thinThickSmallGap" w:sz="24" w:space="24" w:color="006FC0"/>
            <w:right w:val="thinThickSmallGap" w:sz="24" w:space="24" w:color="006FC0"/>
          </w:pgBorders>
          <w:cols w:space="720"/>
        </w:sectPr>
      </w:pPr>
    </w:p>
    <w:p w:rsidR="00205584" w:rsidRDefault="00473AEB">
      <w:pPr>
        <w:pStyle w:val="2"/>
        <w:spacing w:before="67"/>
        <w:ind w:left="920"/>
      </w:pPr>
      <w:r>
        <w:rPr>
          <w:color w:val="00AF50"/>
        </w:rPr>
        <w:lastRenderedPageBreak/>
        <w:t>Развитие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навыков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звукового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анализа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слова</w:t>
      </w:r>
    </w:p>
    <w:p w:rsidR="00205584" w:rsidRDefault="00473AEB">
      <w:pPr>
        <w:pStyle w:val="a3"/>
        <w:spacing w:before="200" w:line="259" w:lineRule="auto"/>
        <w:ind w:right="111"/>
        <w:jc w:val="both"/>
      </w:pPr>
      <w:r>
        <w:t>После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звуковом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ребёнку сделать первые шаги в осознании звуковой структуры слов. Приступая</w:t>
      </w:r>
      <w:r>
        <w:rPr>
          <w:spacing w:val="1"/>
        </w:rPr>
        <w:t xml:space="preserve"> </w:t>
      </w:r>
      <w:r>
        <w:t>к играм по формированию звукового анализа, надо четко представлять себе</w:t>
      </w:r>
      <w:r>
        <w:rPr>
          <w:spacing w:val="1"/>
        </w:rPr>
        <w:t xml:space="preserve"> </w:t>
      </w:r>
      <w:r>
        <w:t>последовательность работы 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перескакивать через</w:t>
      </w:r>
      <w:r>
        <w:rPr>
          <w:spacing w:val="2"/>
        </w:rPr>
        <w:t xml:space="preserve"> </w:t>
      </w:r>
      <w:r>
        <w:t>этапы.</w:t>
      </w:r>
    </w:p>
    <w:p w:rsidR="00205584" w:rsidRDefault="00473AEB">
      <w:pPr>
        <w:pStyle w:val="2"/>
        <w:spacing w:before="154"/>
        <w:ind w:left="924"/>
      </w:pPr>
      <w:r>
        <w:rPr>
          <w:color w:val="00AF50"/>
        </w:rPr>
        <w:t>Правила работы по формированию навыков</w:t>
      </w:r>
      <w:r>
        <w:rPr>
          <w:color w:val="00AF50"/>
          <w:spacing w:val="-97"/>
        </w:rPr>
        <w:t xml:space="preserve"> </w:t>
      </w:r>
      <w:r>
        <w:rPr>
          <w:color w:val="00AF50"/>
        </w:rPr>
        <w:t>звукового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анализа:</w:t>
      </w:r>
    </w:p>
    <w:p w:rsidR="00205584" w:rsidRDefault="00473AEB">
      <w:pPr>
        <w:pStyle w:val="a4"/>
        <w:numPr>
          <w:ilvl w:val="0"/>
          <w:numId w:val="1"/>
        </w:numPr>
        <w:tabs>
          <w:tab w:val="left" w:pos="833"/>
        </w:tabs>
        <w:spacing w:before="4" w:line="259" w:lineRule="auto"/>
        <w:rPr>
          <w:sz w:val="28"/>
        </w:rPr>
      </w:pPr>
      <w:r>
        <w:rPr>
          <w:sz w:val="28"/>
        </w:rPr>
        <w:t>Соблюдайте строгую последовательность в предъявлении форм звукового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анализа:</w:t>
      </w:r>
      <w:r>
        <w:rPr>
          <w:spacing w:val="-16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звука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звука,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68"/>
          <w:sz w:val="28"/>
        </w:rPr>
        <w:t xml:space="preserve"> </w:t>
      </w:r>
      <w:r>
        <w:rPr>
          <w:sz w:val="28"/>
        </w:rPr>
        <w:t>звука, установление места звука (начало, середина, конец слова), 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анализ;</w:t>
      </w:r>
    </w:p>
    <w:p w:rsidR="00205584" w:rsidRDefault="00473AEB">
      <w:pPr>
        <w:pStyle w:val="a4"/>
        <w:numPr>
          <w:ilvl w:val="0"/>
          <w:numId w:val="1"/>
        </w:numPr>
        <w:tabs>
          <w:tab w:val="left" w:pos="833"/>
        </w:tabs>
        <w:spacing w:line="259" w:lineRule="auto"/>
        <w:ind w:right="115"/>
        <w:rPr>
          <w:sz w:val="28"/>
        </w:rPr>
      </w:pPr>
      <w:r>
        <w:rPr>
          <w:sz w:val="28"/>
        </w:rPr>
        <w:t>Соблюдайте порядок формирования умственных действий: с опорой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наглядные средства (фишки трех цветов: </w:t>
      </w:r>
      <w:r>
        <w:rPr>
          <w:b/>
          <w:color w:val="FF0000"/>
          <w:sz w:val="28"/>
        </w:rPr>
        <w:t xml:space="preserve">красные </w:t>
      </w:r>
      <w:r>
        <w:rPr>
          <w:sz w:val="28"/>
        </w:rPr>
        <w:t>обозначают гласные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звуки,</w:t>
      </w:r>
      <w:r>
        <w:rPr>
          <w:spacing w:val="-7"/>
          <w:sz w:val="28"/>
        </w:rPr>
        <w:t xml:space="preserve"> </w:t>
      </w:r>
      <w:r>
        <w:rPr>
          <w:b/>
          <w:color w:val="006FC0"/>
          <w:sz w:val="28"/>
        </w:rPr>
        <w:t>синие</w:t>
      </w:r>
      <w:r>
        <w:rPr>
          <w:b/>
          <w:color w:val="006FC0"/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твердые</w:t>
      </w:r>
      <w:r>
        <w:rPr>
          <w:spacing w:val="-14"/>
          <w:sz w:val="28"/>
        </w:rPr>
        <w:t xml:space="preserve"> </w:t>
      </w:r>
      <w:r>
        <w:rPr>
          <w:sz w:val="28"/>
        </w:rPr>
        <w:t>согласные,</w:t>
      </w:r>
      <w:r>
        <w:rPr>
          <w:spacing w:val="-5"/>
          <w:sz w:val="28"/>
        </w:rPr>
        <w:t xml:space="preserve"> </w:t>
      </w:r>
      <w:r>
        <w:rPr>
          <w:b/>
          <w:color w:val="00AF50"/>
          <w:sz w:val="28"/>
        </w:rPr>
        <w:t>зеленые</w:t>
      </w:r>
      <w:r>
        <w:rPr>
          <w:b/>
          <w:color w:val="00AF50"/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-14"/>
          <w:sz w:val="28"/>
        </w:rPr>
        <w:t xml:space="preserve"> </w:t>
      </w:r>
      <w:r>
        <w:rPr>
          <w:sz w:val="28"/>
        </w:rPr>
        <w:t>согласные),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плане,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представлению;</w:t>
      </w:r>
    </w:p>
    <w:p w:rsidR="00205584" w:rsidRDefault="00473AEB">
      <w:pPr>
        <w:pStyle w:val="a4"/>
        <w:numPr>
          <w:ilvl w:val="0"/>
          <w:numId w:val="1"/>
        </w:numPr>
        <w:tabs>
          <w:tab w:val="left" w:pos="833"/>
        </w:tabs>
        <w:spacing w:line="256" w:lineRule="auto"/>
        <w:ind w:right="117"/>
        <w:rPr>
          <w:sz w:val="28"/>
        </w:rPr>
      </w:pPr>
      <w:r>
        <w:rPr>
          <w:sz w:val="28"/>
        </w:rPr>
        <w:t>Соблюдайте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анализа. При этом нужно следить, чтобы в предлагаемых для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</w:t>
      </w:r>
      <w:r>
        <w:rPr>
          <w:sz w:val="28"/>
        </w:rPr>
        <w:t>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</w:t>
      </w:r>
      <w:r>
        <w:rPr>
          <w:spacing w:val="2"/>
          <w:sz w:val="28"/>
        </w:rPr>
        <w:t xml:space="preserve"> </w:t>
      </w:r>
      <w:r>
        <w:rPr>
          <w:sz w:val="28"/>
        </w:rPr>
        <w:t>неправильно.</w:t>
      </w:r>
    </w:p>
    <w:p w:rsidR="00205584" w:rsidRDefault="00473AEB">
      <w:pPr>
        <w:pStyle w:val="2"/>
        <w:spacing w:before="161"/>
        <w:ind w:left="930"/>
      </w:pPr>
      <w:r>
        <w:rPr>
          <w:color w:val="00AF50"/>
        </w:rPr>
        <w:t>Слова,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которые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не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следует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давать</w:t>
      </w:r>
      <w:r>
        <w:rPr>
          <w:color w:val="00AF50"/>
          <w:spacing w:val="4"/>
        </w:rPr>
        <w:t xml:space="preserve"> </w:t>
      </w:r>
      <w:r>
        <w:rPr>
          <w:color w:val="00AF50"/>
        </w:rPr>
        <w:t>для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анализа:</w:t>
      </w:r>
    </w:p>
    <w:p w:rsidR="00205584" w:rsidRDefault="00473AEB">
      <w:pPr>
        <w:pStyle w:val="a4"/>
        <w:numPr>
          <w:ilvl w:val="0"/>
          <w:numId w:val="1"/>
        </w:numPr>
        <w:tabs>
          <w:tab w:val="left" w:pos="833"/>
        </w:tabs>
        <w:spacing w:before="196" w:line="259" w:lineRule="auto"/>
        <w:ind w:right="118"/>
        <w:rPr>
          <w:sz w:val="28"/>
        </w:rPr>
      </w:pP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йотированными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1"/>
          <w:sz w:val="28"/>
        </w:rPr>
        <w:t xml:space="preserve"> </w:t>
      </w:r>
      <w:r>
        <w:rPr>
          <w:sz w:val="28"/>
        </w:rPr>
        <w:t>Я,</w:t>
      </w:r>
      <w:r>
        <w:rPr>
          <w:spacing w:val="1"/>
          <w:sz w:val="28"/>
        </w:rPr>
        <w:t xml:space="preserve"> </w:t>
      </w:r>
      <w:r>
        <w:rPr>
          <w:sz w:val="28"/>
        </w:rPr>
        <w:t>Ё,</w:t>
      </w:r>
      <w:r>
        <w:rPr>
          <w:spacing w:val="1"/>
          <w:sz w:val="28"/>
        </w:rPr>
        <w:t xml:space="preserve"> </w:t>
      </w:r>
      <w:r>
        <w:rPr>
          <w:sz w:val="28"/>
        </w:rPr>
        <w:t>Е,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Ю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Ъ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Ь,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звонкими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Б,</w:t>
      </w:r>
      <w:r>
        <w:rPr>
          <w:spacing w:val="-8"/>
          <w:sz w:val="28"/>
        </w:rPr>
        <w:t xml:space="preserve"> </w:t>
      </w:r>
      <w:r>
        <w:rPr>
          <w:sz w:val="28"/>
        </w:rPr>
        <w:t>В,</w:t>
      </w:r>
      <w:r>
        <w:rPr>
          <w:spacing w:val="-8"/>
          <w:sz w:val="28"/>
        </w:rPr>
        <w:t xml:space="preserve"> </w:t>
      </w:r>
      <w:r>
        <w:rPr>
          <w:sz w:val="28"/>
        </w:rPr>
        <w:t>Г,</w:t>
      </w:r>
      <w:r>
        <w:rPr>
          <w:spacing w:val="-12"/>
          <w:sz w:val="28"/>
        </w:rPr>
        <w:t xml:space="preserve"> </w:t>
      </w:r>
      <w:r>
        <w:rPr>
          <w:sz w:val="28"/>
        </w:rPr>
        <w:t>Д,</w:t>
      </w:r>
      <w:r>
        <w:rPr>
          <w:spacing w:val="-11"/>
          <w:sz w:val="28"/>
        </w:rPr>
        <w:t xml:space="preserve"> </w:t>
      </w:r>
      <w:r>
        <w:rPr>
          <w:sz w:val="28"/>
        </w:rPr>
        <w:t>Ж,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согласными,</w:t>
      </w:r>
      <w:r>
        <w:rPr>
          <w:spacing w:val="-67"/>
          <w:sz w:val="28"/>
        </w:rPr>
        <w:t xml:space="preserve"> </w:t>
      </w:r>
      <w:r>
        <w:rPr>
          <w:sz w:val="28"/>
        </w:rPr>
        <w:t>т.к.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этом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расходится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произнесением,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значит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анализа.</w:t>
      </w:r>
    </w:p>
    <w:p w:rsidR="00205584" w:rsidRDefault="00473AEB">
      <w:pPr>
        <w:spacing w:before="167" w:line="259" w:lineRule="auto"/>
        <w:ind w:left="2205" w:right="780" w:hanging="1429"/>
        <w:jc w:val="both"/>
        <w:rPr>
          <w:b/>
          <w:sz w:val="28"/>
        </w:rPr>
      </w:pPr>
      <w:r>
        <w:rPr>
          <w:b/>
          <w:color w:val="FF0000"/>
          <w:sz w:val="28"/>
        </w:rPr>
        <w:t>Ниже приводится перечень слов, в последовательности обучения</w:t>
      </w:r>
      <w:r>
        <w:rPr>
          <w:b/>
          <w:color w:val="FF0000"/>
          <w:spacing w:val="-67"/>
          <w:sz w:val="28"/>
        </w:rPr>
        <w:t xml:space="preserve"> </w:t>
      </w:r>
      <w:r>
        <w:rPr>
          <w:b/>
          <w:color w:val="FF0000"/>
          <w:sz w:val="28"/>
        </w:rPr>
        <w:t>элементарным</w:t>
      </w:r>
      <w:r>
        <w:rPr>
          <w:b/>
          <w:color w:val="FF0000"/>
          <w:spacing w:val="4"/>
          <w:sz w:val="28"/>
        </w:rPr>
        <w:t xml:space="preserve"> </w:t>
      </w:r>
      <w:r>
        <w:rPr>
          <w:b/>
          <w:color w:val="FF0000"/>
          <w:sz w:val="28"/>
        </w:rPr>
        <w:t>формам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звукового анализа.</w:t>
      </w:r>
    </w:p>
    <w:p w:rsidR="00205584" w:rsidRDefault="00473AEB">
      <w:pPr>
        <w:pStyle w:val="2"/>
        <w:spacing w:before="149"/>
        <w:ind w:left="925"/>
      </w:pPr>
      <w:r>
        <w:rPr>
          <w:color w:val="00AF50"/>
        </w:rPr>
        <w:t>Слова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с</w:t>
      </w:r>
      <w:r>
        <w:rPr>
          <w:color w:val="00AF50"/>
          <w:spacing w:val="3"/>
        </w:rPr>
        <w:t xml:space="preserve"> </w:t>
      </w:r>
      <w:r>
        <w:rPr>
          <w:color w:val="00AF50"/>
        </w:rPr>
        <w:t>ударными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гласными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начале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слова</w:t>
      </w:r>
    </w:p>
    <w:p w:rsidR="00205584" w:rsidRDefault="00473AEB">
      <w:pPr>
        <w:pStyle w:val="3"/>
        <w:ind w:left="2725" w:right="0"/>
        <w:jc w:val="left"/>
      </w:pPr>
      <w:r>
        <w:rPr>
          <w:color w:val="00AF50"/>
        </w:rPr>
        <w:t>(для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узнавания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гласных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слове)</w:t>
      </w:r>
    </w:p>
    <w:p w:rsidR="00205584" w:rsidRDefault="00473AEB">
      <w:pPr>
        <w:pStyle w:val="a3"/>
        <w:spacing w:before="2" w:line="376" w:lineRule="auto"/>
        <w:ind w:right="3736"/>
      </w:pPr>
      <w:r>
        <w:rPr>
          <w:b/>
        </w:rPr>
        <w:t xml:space="preserve">А: </w:t>
      </w:r>
      <w:r>
        <w:t>адрес, Алла, Анна, август, азбука, аист, ангел.</w:t>
      </w:r>
      <w:r>
        <w:rPr>
          <w:spacing w:val="1"/>
        </w:rPr>
        <w:t xml:space="preserve"> </w:t>
      </w:r>
      <w:r>
        <w:rPr>
          <w:b/>
        </w:rPr>
        <w:t>О:</w:t>
      </w:r>
      <w:r>
        <w:rPr>
          <w:b/>
          <w:spacing w:val="-6"/>
        </w:rPr>
        <w:t xml:space="preserve"> </w:t>
      </w:r>
      <w:r>
        <w:t>Оля,</w:t>
      </w:r>
      <w:r>
        <w:rPr>
          <w:spacing w:val="-3"/>
        </w:rPr>
        <w:t xml:space="preserve"> </w:t>
      </w:r>
      <w:r>
        <w:t>обруч,</w:t>
      </w:r>
      <w:r>
        <w:rPr>
          <w:spacing w:val="-3"/>
        </w:rPr>
        <w:t xml:space="preserve"> </w:t>
      </w:r>
      <w:r>
        <w:t>облако,</w:t>
      </w:r>
      <w:r>
        <w:rPr>
          <w:spacing w:val="-2"/>
        </w:rPr>
        <w:t xml:space="preserve"> </w:t>
      </w:r>
      <w:r>
        <w:t>овощи,</w:t>
      </w:r>
      <w:r>
        <w:rPr>
          <w:spacing w:val="-3"/>
        </w:rPr>
        <w:t xml:space="preserve"> </w:t>
      </w:r>
      <w:r>
        <w:t>овцы,</w:t>
      </w:r>
      <w:r>
        <w:rPr>
          <w:spacing w:val="-2"/>
        </w:rPr>
        <w:t xml:space="preserve"> </w:t>
      </w:r>
      <w:r>
        <w:t>озеро,</w:t>
      </w:r>
      <w:r>
        <w:rPr>
          <w:spacing w:val="-3"/>
        </w:rPr>
        <w:t xml:space="preserve"> </w:t>
      </w:r>
      <w:r>
        <w:t>окунь.</w:t>
      </w:r>
      <w:r>
        <w:rPr>
          <w:spacing w:val="-67"/>
        </w:rPr>
        <w:t xml:space="preserve"> </w:t>
      </w:r>
      <w:r>
        <w:rPr>
          <w:b/>
        </w:rPr>
        <w:t>У:</w:t>
      </w:r>
      <w:r>
        <w:rPr>
          <w:b/>
          <w:spacing w:val="-4"/>
        </w:rPr>
        <w:t xml:space="preserve"> </w:t>
      </w:r>
      <w:r>
        <w:t>Уля,</w:t>
      </w:r>
      <w:r>
        <w:rPr>
          <w:spacing w:val="-2"/>
        </w:rPr>
        <w:t xml:space="preserve"> </w:t>
      </w:r>
      <w:r>
        <w:t>угол,</w:t>
      </w:r>
      <w:r>
        <w:rPr>
          <w:spacing w:val="2"/>
        </w:rPr>
        <w:t xml:space="preserve"> </w:t>
      </w:r>
      <w:r>
        <w:t>уголь,</w:t>
      </w:r>
      <w:r>
        <w:rPr>
          <w:spacing w:val="3"/>
        </w:rPr>
        <w:t xml:space="preserve"> </w:t>
      </w:r>
      <w:r>
        <w:t>удочка,</w:t>
      </w:r>
      <w:r>
        <w:rPr>
          <w:spacing w:val="3"/>
        </w:rPr>
        <w:t xml:space="preserve"> </w:t>
      </w:r>
      <w:r>
        <w:t>ужин,</w:t>
      </w:r>
      <w:r>
        <w:rPr>
          <w:spacing w:val="-1"/>
        </w:rPr>
        <w:t xml:space="preserve"> </w:t>
      </w:r>
      <w:r>
        <w:t>узел,</w:t>
      </w:r>
      <w:r>
        <w:rPr>
          <w:spacing w:val="3"/>
        </w:rPr>
        <w:t xml:space="preserve"> </w:t>
      </w:r>
      <w:r>
        <w:t>улей.</w:t>
      </w:r>
    </w:p>
    <w:p w:rsidR="00205584" w:rsidRDefault="00473AEB">
      <w:pPr>
        <w:pStyle w:val="a3"/>
        <w:spacing w:before="4"/>
      </w:pPr>
      <w:r>
        <w:rPr>
          <w:b/>
        </w:rPr>
        <w:t>И:</w:t>
      </w:r>
      <w:r>
        <w:rPr>
          <w:b/>
          <w:spacing w:val="-4"/>
        </w:rPr>
        <w:t xml:space="preserve"> </w:t>
      </w:r>
      <w:r>
        <w:t>Игорь,</w:t>
      </w:r>
      <w:r>
        <w:rPr>
          <w:spacing w:val="-1"/>
        </w:rPr>
        <w:t xml:space="preserve"> </w:t>
      </w:r>
      <w:r>
        <w:t>ива,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ирис,</w:t>
      </w:r>
      <w:r>
        <w:rPr>
          <w:spacing w:val="-1"/>
        </w:rPr>
        <w:t xml:space="preserve"> </w:t>
      </w:r>
      <w:r>
        <w:t>иней,</w:t>
      </w:r>
      <w:r>
        <w:rPr>
          <w:spacing w:val="-1"/>
        </w:rPr>
        <w:t xml:space="preserve"> </w:t>
      </w:r>
      <w:r>
        <w:t>искра.</w:t>
      </w:r>
    </w:p>
    <w:p w:rsidR="00205584" w:rsidRDefault="00473AEB">
      <w:pPr>
        <w:pStyle w:val="a3"/>
        <w:spacing w:before="186"/>
      </w:pPr>
      <w:r>
        <w:rPr>
          <w:b/>
        </w:rPr>
        <w:t>Э:</w:t>
      </w:r>
      <w:r>
        <w:rPr>
          <w:b/>
          <w:spacing w:val="-4"/>
        </w:rPr>
        <w:t xml:space="preserve"> </w:t>
      </w:r>
      <w:r>
        <w:t>Эля, эхо, эта,</w:t>
      </w:r>
      <w:r>
        <w:rPr>
          <w:spacing w:val="-4"/>
        </w:rPr>
        <w:t xml:space="preserve"> </w:t>
      </w:r>
      <w:r>
        <w:t>это, этот.</w:t>
      </w:r>
    </w:p>
    <w:p w:rsidR="00205584" w:rsidRDefault="00205584">
      <w:pPr>
        <w:sectPr w:rsidR="00205584">
          <w:pgSz w:w="11910" w:h="16840"/>
          <w:pgMar w:top="1040" w:right="1020" w:bottom="280" w:left="1020" w:header="720" w:footer="720" w:gutter="0"/>
          <w:pgBorders w:offsetFrom="page">
            <w:top w:val="thickThinSmallGap" w:sz="24" w:space="25" w:color="006FC0"/>
            <w:left w:val="thickThinSmallGap" w:sz="24" w:space="25" w:color="006FC0"/>
            <w:bottom w:val="thinThickSmallGap" w:sz="24" w:space="24" w:color="006FC0"/>
            <w:right w:val="thinThickSmallGap" w:sz="24" w:space="24" w:color="006FC0"/>
          </w:pgBorders>
          <w:cols w:space="720"/>
        </w:sectPr>
      </w:pPr>
    </w:p>
    <w:p w:rsidR="00205584" w:rsidRDefault="00473AEB">
      <w:pPr>
        <w:pStyle w:val="2"/>
        <w:ind w:left="921"/>
      </w:pPr>
      <w:r>
        <w:rPr>
          <w:color w:val="00AF50"/>
        </w:rPr>
        <w:lastRenderedPageBreak/>
        <w:t>Слова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с</w:t>
      </w:r>
      <w:r>
        <w:rPr>
          <w:color w:val="00AF50"/>
          <w:spacing w:val="3"/>
        </w:rPr>
        <w:t xml:space="preserve"> </w:t>
      </w:r>
      <w:r>
        <w:rPr>
          <w:color w:val="00AF50"/>
        </w:rPr>
        <w:t>ударными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гласными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середине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слова</w:t>
      </w:r>
    </w:p>
    <w:p w:rsidR="00205584" w:rsidRDefault="00473AEB">
      <w:pPr>
        <w:pStyle w:val="3"/>
        <w:ind w:left="925"/>
      </w:pPr>
      <w:r>
        <w:rPr>
          <w:color w:val="00AF50"/>
        </w:rPr>
        <w:t>(для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узнавания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гласных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слове)</w:t>
      </w:r>
    </w:p>
    <w:p w:rsidR="00205584" w:rsidRDefault="00473AEB">
      <w:pPr>
        <w:pStyle w:val="a3"/>
        <w:spacing w:before="186"/>
      </w:pPr>
      <w:r>
        <w:rPr>
          <w:b/>
        </w:rPr>
        <w:t>А:</w:t>
      </w:r>
      <w:r>
        <w:rPr>
          <w:b/>
          <w:spacing w:val="-2"/>
        </w:rPr>
        <w:t xml:space="preserve"> </w:t>
      </w:r>
      <w:r>
        <w:t>зал,</w:t>
      </w:r>
      <w:r>
        <w:rPr>
          <w:spacing w:val="-3"/>
        </w:rPr>
        <w:t xml:space="preserve"> </w:t>
      </w:r>
      <w:r>
        <w:t>мак,</w:t>
      </w:r>
      <w:r>
        <w:rPr>
          <w:spacing w:val="-3"/>
        </w:rPr>
        <w:t xml:space="preserve"> </w:t>
      </w:r>
      <w:r>
        <w:t>рак,</w:t>
      </w:r>
      <w:r>
        <w:rPr>
          <w:spacing w:val="-3"/>
        </w:rPr>
        <w:t xml:space="preserve"> </w:t>
      </w:r>
      <w:r>
        <w:t>парк,</w:t>
      </w:r>
      <w:r>
        <w:rPr>
          <w:spacing w:val="1"/>
        </w:rPr>
        <w:t xml:space="preserve"> </w:t>
      </w:r>
      <w:r>
        <w:t>март,</w:t>
      </w:r>
      <w:r>
        <w:rPr>
          <w:spacing w:val="1"/>
        </w:rPr>
        <w:t xml:space="preserve"> </w:t>
      </w:r>
      <w:r>
        <w:t>час,</w:t>
      </w:r>
      <w:r>
        <w:rPr>
          <w:spacing w:val="-3"/>
        </w:rPr>
        <w:t xml:space="preserve"> </w:t>
      </w:r>
      <w:r>
        <w:t>кран.</w:t>
      </w:r>
    </w:p>
    <w:p w:rsidR="00205584" w:rsidRDefault="00473AEB">
      <w:pPr>
        <w:pStyle w:val="a3"/>
        <w:spacing w:before="186"/>
      </w:pPr>
      <w:r>
        <w:rPr>
          <w:b/>
        </w:rPr>
        <w:t>О:</w:t>
      </w:r>
      <w:r>
        <w:rPr>
          <w:b/>
          <w:spacing w:val="-5"/>
        </w:rPr>
        <w:t xml:space="preserve"> </w:t>
      </w:r>
      <w:r>
        <w:t>столб,</w:t>
      </w:r>
      <w:r>
        <w:rPr>
          <w:spacing w:val="-1"/>
        </w:rPr>
        <w:t xml:space="preserve"> </w:t>
      </w:r>
      <w:r>
        <w:t>ночь,</w:t>
      </w:r>
      <w:r>
        <w:rPr>
          <w:spacing w:val="-1"/>
        </w:rPr>
        <w:t xml:space="preserve"> </w:t>
      </w:r>
      <w:r>
        <w:t>зонт,</w:t>
      </w:r>
      <w:r>
        <w:rPr>
          <w:spacing w:val="-1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лом,</w:t>
      </w:r>
      <w:r>
        <w:rPr>
          <w:spacing w:val="-1"/>
        </w:rPr>
        <w:t xml:space="preserve"> </w:t>
      </w:r>
      <w:r>
        <w:t>сом,</w:t>
      </w:r>
      <w:r>
        <w:rPr>
          <w:spacing w:val="-1"/>
        </w:rPr>
        <w:t xml:space="preserve"> </w:t>
      </w:r>
      <w:r>
        <w:t>слон.</w:t>
      </w:r>
    </w:p>
    <w:p w:rsidR="00205584" w:rsidRDefault="00473AEB">
      <w:pPr>
        <w:pStyle w:val="a3"/>
        <w:spacing w:before="186"/>
      </w:pPr>
      <w:r>
        <w:rPr>
          <w:b/>
        </w:rPr>
        <w:t>У:</w:t>
      </w:r>
      <w:r>
        <w:rPr>
          <w:b/>
          <w:spacing w:val="-6"/>
        </w:rPr>
        <w:t xml:space="preserve"> </w:t>
      </w:r>
      <w:r>
        <w:t>друг,</w:t>
      </w:r>
      <w:r>
        <w:rPr>
          <w:spacing w:val="-2"/>
        </w:rPr>
        <w:t xml:space="preserve"> </w:t>
      </w:r>
      <w:r>
        <w:t>зубр,</w:t>
      </w:r>
      <w:r>
        <w:rPr>
          <w:spacing w:val="-3"/>
        </w:rPr>
        <w:t xml:space="preserve"> </w:t>
      </w:r>
      <w:r>
        <w:t>гусь,</w:t>
      </w:r>
      <w:r>
        <w:rPr>
          <w:spacing w:val="-2"/>
        </w:rPr>
        <w:t xml:space="preserve"> </w:t>
      </w:r>
      <w:r>
        <w:t>луч,</w:t>
      </w:r>
      <w:r>
        <w:rPr>
          <w:spacing w:val="-2"/>
        </w:rPr>
        <w:t xml:space="preserve"> </w:t>
      </w:r>
      <w:r>
        <w:t>душ,</w:t>
      </w:r>
      <w:r>
        <w:rPr>
          <w:spacing w:val="-3"/>
        </w:rPr>
        <w:t xml:space="preserve"> </w:t>
      </w:r>
      <w:r>
        <w:t>лук,</w:t>
      </w:r>
      <w:r>
        <w:rPr>
          <w:spacing w:val="1"/>
        </w:rPr>
        <w:t xml:space="preserve"> </w:t>
      </w:r>
      <w:r>
        <w:t>стук.</w:t>
      </w:r>
    </w:p>
    <w:p w:rsidR="00205584" w:rsidRDefault="00473AEB">
      <w:pPr>
        <w:pStyle w:val="a3"/>
        <w:spacing w:before="186"/>
      </w:pPr>
      <w:r>
        <w:rPr>
          <w:b/>
        </w:rPr>
        <w:t>И:</w:t>
      </w:r>
      <w:r>
        <w:rPr>
          <w:b/>
          <w:spacing w:val="-4"/>
        </w:rPr>
        <w:t xml:space="preserve"> </w:t>
      </w:r>
      <w:r>
        <w:t>гриб, тигр,</w:t>
      </w:r>
      <w:r>
        <w:rPr>
          <w:spacing w:val="-1"/>
        </w:rPr>
        <w:t xml:space="preserve"> </w:t>
      </w:r>
      <w:r>
        <w:t>лист, щит,</w:t>
      </w:r>
      <w:r>
        <w:rPr>
          <w:spacing w:val="-1"/>
        </w:rPr>
        <w:t xml:space="preserve"> </w:t>
      </w:r>
      <w:r>
        <w:t>кит, рис.</w:t>
      </w:r>
    </w:p>
    <w:p w:rsidR="00205584" w:rsidRDefault="00473AEB">
      <w:pPr>
        <w:spacing w:before="186"/>
        <w:ind w:left="112"/>
        <w:rPr>
          <w:sz w:val="28"/>
        </w:rPr>
      </w:pPr>
      <w:proofErr w:type="gramStart"/>
      <w:r>
        <w:rPr>
          <w:b/>
          <w:sz w:val="28"/>
        </w:rPr>
        <w:t>Ы</w:t>
      </w:r>
      <w:proofErr w:type="gramEnd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дым,</w:t>
      </w:r>
      <w:r>
        <w:rPr>
          <w:spacing w:val="-2"/>
          <w:sz w:val="28"/>
        </w:rPr>
        <w:t xml:space="preserve"> </w:t>
      </w:r>
      <w:r>
        <w:rPr>
          <w:sz w:val="28"/>
        </w:rPr>
        <w:t>сын.</w:t>
      </w:r>
    </w:p>
    <w:p w:rsidR="00205584" w:rsidRDefault="00473AEB">
      <w:pPr>
        <w:pStyle w:val="2"/>
        <w:spacing w:before="182"/>
        <w:ind w:left="136" w:right="146"/>
      </w:pPr>
      <w:r>
        <w:rPr>
          <w:color w:val="00AF50"/>
        </w:rPr>
        <w:t>Слова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с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сонорными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согласными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звуками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начале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слова</w:t>
      </w:r>
    </w:p>
    <w:p w:rsidR="00205584" w:rsidRDefault="00473AEB">
      <w:pPr>
        <w:pStyle w:val="3"/>
        <w:spacing w:before="3"/>
        <w:ind w:left="930" w:right="930"/>
      </w:pPr>
      <w:r>
        <w:rPr>
          <w:color w:val="00AF50"/>
        </w:rPr>
        <w:t>(для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выделения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первого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звука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4"/>
        </w:rPr>
        <w:t xml:space="preserve"> </w:t>
      </w:r>
      <w:r>
        <w:rPr>
          <w:color w:val="00AF50"/>
        </w:rPr>
        <w:t>слове)</w:t>
      </w:r>
    </w:p>
    <w:p w:rsidR="00205584" w:rsidRDefault="00473AEB">
      <w:pPr>
        <w:pStyle w:val="a3"/>
        <w:spacing w:before="186"/>
      </w:pPr>
      <w:r>
        <w:rPr>
          <w:b/>
        </w:rPr>
        <w:t>Л,</w:t>
      </w:r>
      <w:r>
        <w:rPr>
          <w:b/>
          <w:spacing w:val="-1"/>
        </w:rPr>
        <w:t xml:space="preserve"> </w:t>
      </w:r>
      <w:r>
        <w:rPr>
          <w:b/>
        </w:rPr>
        <w:t>ЛЬ:</w:t>
      </w:r>
      <w:r>
        <w:rPr>
          <w:b/>
          <w:spacing w:val="-6"/>
        </w:rPr>
        <w:t xml:space="preserve"> </w:t>
      </w:r>
      <w:r>
        <w:t>лампа,</w:t>
      </w:r>
      <w:r>
        <w:rPr>
          <w:spacing w:val="1"/>
        </w:rPr>
        <w:t xml:space="preserve"> </w:t>
      </w:r>
      <w:r>
        <w:t>ландыш,</w:t>
      </w:r>
      <w:r>
        <w:rPr>
          <w:spacing w:val="-3"/>
        </w:rPr>
        <w:t xml:space="preserve"> </w:t>
      </w:r>
      <w:r>
        <w:t>ласточка,</w:t>
      </w:r>
      <w:r>
        <w:rPr>
          <w:spacing w:val="-3"/>
        </w:rPr>
        <w:t xml:space="preserve"> </w:t>
      </w:r>
      <w:r>
        <w:t>лимон, луна.</w:t>
      </w:r>
    </w:p>
    <w:p w:rsidR="00205584" w:rsidRDefault="00473AEB">
      <w:pPr>
        <w:pStyle w:val="a3"/>
        <w:spacing w:before="158"/>
      </w:pPr>
      <w:r>
        <w:rPr>
          <w:b/>
        </w:rPr>
        <w:t>М,</w:t>
      </w:r>
      <w:r>
        <w:rPr>
          <w:b/>
          <w:spacing w:val="-1"/>
        </w:rPr>
        <w:t xml:space="preserve"> </w:t>
      </w:r>
      <w:r>
        <w:rPr>
          <w:b/>
        </w:rPr>
        <w:t>МЬ:</w:t>
      </w:r>
      <w:r>
        <w:rPr>
          <w:b/>
          <w:spacing w:val="-3"/>
        </w:rPr>
        <w:t xml:space="preserve"> </w:t>
      </w:r>
      <w:r>
        <w:t>мак, мама,</w:t>
      </w:r>
      <w:r>
        <w:rPr>
          <w:spacing w:val="-5"/>
        </w:rPr>
        <w:t xml:space="preserve"> </w:t>
      </w:r>
      <w:r>
        <w:t>март,</w:t>
      </w:r>
      <w:r>
        <w:rPr>
          <w:spacing w:val="-4"/>
        </w:rPr>
        <w:t xml:space="preserve"> </w:t>
      </w:r>
      <w:r>
        <w:t>маска,</w:t>
      </w:r>
      <w:r>
        <w:rPr>
          <w:spacing w:val="-1"/>
        </w:rPr>
        <w:t xml:space="preserve"> </w:t>
      </w:r>
      <w:r>
        <w:t>масло, мир,</w:t>
      </w:r>
      <w:r>
        <w:rPr>
          <w:spacing w:val="-1"/>
        </w:rPr>
        <w:t xml:space="preserve"> </w:t>
      </w:r>
      <w:r>
        <w:t>миска.</w:t>
      </w:r>
    </w:p>
    <w:p w:rsidR="00205584" w:rsidRDefault="00473AEB">
      <w:pPr>
        <w:pStyle w:val="a3"/>
        <w:spacing w:before="162"/>
      </w:pPr>
      <w:r>
        <w:rPr>
          <w:b/>
        </w:rPr>
        <w:t>Н,</w:t>
      </w:r>
      <w:r>
        <w:rPr>
          <w:b/>
          <w:spacing w:val="-2"/>
        </w:rPr>
        <w:t xml:space="preserve"> </w:t>
      </w:r>
      <w:r>
        <w:rPr>
          <w:b/>
        </w:rPr>
        <w:t>НЬ:</w:t>
      </w:r>
      <w:r>
        <w:rPr>
          <w:b/>
          <w:spacing w:val="-3"/>
        </w:rPr>
        <w:t xml:space="preserve"> </w:t>
      </w:r>
      <w:r>
        <w:t>нож,</w:t>
      </w:r>
      <w:r>
        <w:rPr>
          <w:spacing w:val="-2"/>
        </w:rPr>
        <w:t xml:space="preserve"> </w:t>
      </w:r>
      <w:r>
        <w:t>носки,</w:t>
      </w:r>
      <w:r>
        <w:rPr>
          <w:spacing w:val="-1"/>
        </w:rPr>
        <w:t xml:space="preserve"> </w:t>
      </w:r>
      <w:r>
        <w:t>нос,</w:t>
      </w:r>
      <w:r>
        <w:rPr>
          <w:spacing w:val="-2"/>
        </w:rPr>
        <w:t xml:space="preserve"> </w:t>
      </w:r>
      <w:r>
        <w:t>ноты,</w:t>
      </w:r>
      <w:r>
        <w:rPr>
          <w:spacing w:val="-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нитки.</w:t>
      </w:r>
    </w:p>
    <w:p w:rsidR="00205584" w:rsidRDefault="00473AEB">
      <w:pPr>
        <w:pStyle w:val="2"/>
        <w:spacing w:before="158"/>
        <w:ind w:right="146"/>
      </w:pPr>
      <w:r>
        <w:rPr>
          <w:color w:val="00AF50"/>
        </w:rPr>
        <w:t>Слова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с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глухими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согласными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звуками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на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конце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слова</w:t>
      </w:r>
    </w:p>
    <w:p w:rsidR="00205584" w:rsidRDefault="00473AEB">
      <w:pPr>
        <w:pStyle w:val="3"/>
        <w:spacing w:before="39"/>
      </w:pPr>
      <w:r>
        <w:rPr>
          <w:color w:val="00AF50"/>
        </w:rPr>
        <w:t>(для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определения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последнего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звука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слове)</w:t>
      </w:r>
    </w:p>
    <w:p w:rsidR="00205584" w:rsidRDefault="00473AEB">
      <w:pPr>
        <w:pStyle w:val="a3"/>
        <w:spacing w:before="190"/>
      </w:pPr>
      <w:proofErr w:type="gramStart"/>
      <w:r>
        <w:rPr>
          <w:b/>
        </w:rPr>
        <w:t>К</w:t>
      </w:r>
      <w:proofErr w:type="gramEnd"/>
      <w:r>
        <w:rPr>
          <w:b/>
        </w:rPr>
        <w:t>:</w:t>
      </w:r>
      <w:r>
        <w:rPr>
          <w:b/>
          <w:spacing w:val="-6"/>
        </w:rPr>
        <w:t xml:space="preserve"> </w:t>
      </w:r>
      <w:r>
        <w:t>веник,</w:t>
      </w:r>
      <w:r>
        <w:rPr>
          <w:spacing w:val="-3"/>
        </w:rPr>
        <w:t xml:space="preserve"> </w:t>
      </w:r>
      <w:r>
        <w:t>звонок,</w:t>
      </w:r>
      <w:r>
        <w:rPr>
          <w:spacing w:val="-3"/>
        </w:rPr>
        <w:t xml:space="preserve"> </w:t>
      </w:r>
      <w:r>
        <w:t>щенок,</w:t>
      </w:r>
      <w:r>
        <w:rPr>
          <w:spacing w:val="-2"/>
        </w:rPr>
        <w:t xml:space="preserve"> </w:t>
      </w:r>
      <w:r>
        <w:t>гудок,</w:t>
      </w:r>
      <w:r>
        <w:rPr>
          <w:spacing w:val="-3"/>
        </w:rPr>
        <w:t xml:space="preserve"> </w:t>
      </w:r>
      <w:r>
        <w:t>замок,</w:t>
      </w:r>
      <w:r>
        <w:rPr>
          <w:spacing w:val="1"/>
        </w:rPr>
        <w:t xml:space="preserve"> </w:t>
      </w:r>
      <w:r>
        <w:t>урок,</w:t>
      </w:r>
      <w:r>
        <w:rPr>
          <w:spacing w:val="-3"/>
        </w:rPr>
        <w:t xml:space="preserve"> </w:t>
      </w:r>
      <w:r>
        <w:t>каток.</w:t>
      </w:r>
    </w:p>
    <w:p w:rsidR="00205584" w:rsidRDefault="00473AEB">
      <w:pPr>
        <w:pStyle w:val="a3"/>
        <w:spacing w:before="182"/>
      </w:pPr>
      <w:proofErr w:type="gramStart"/>
      <w:r>
        <w:rPr>
          <w:b/>
        </w:rPr>
        <w:t>П</w:t>
      </w:r>
      <w:proofErr w:type="gramEnd"/>
      <w:r>
        <w:rPr>
          <w:b/>
        </w:rPr>
        <w:t>:</w:t>
      </w:r>
      <w:r>
        <w:rPr>
          <w:b/>
          <w:spacing w:val="-5"/>
        </w:rPr>
        <w:t xml:space="preserve"> </w:t>
      </w:r>
      <w:r>
        <w:t>сироп,</w:t>
      </w:r>
      <w:r>
        <w:rPr>
          <w:spacing w:val="2"/>
        </w:rPr>
        <w:t xml:space="preserve"> </w:t>
      </w:r>
      <w:r>
        <w:t>укроп,</w:t>
      </w:r>
      <w:r>
        <w:rPr>
          <w:spacing w:val="-2"/>
        </w:rPr>
        <w:t xml:space="preserve"> </w:t>
      </w:r>
      <w:r>
        <w:t>карп,</w:t>
      </w:r>
      <w:r>
        <w:rPr>
          <w:spacing w:val="-2"/>
        </w:rPr>
        <w:t xml:space="preserve"> </w:t>
      </w:r>
      <w:r>
        <w:t>суп.</w:t>
      </w:r>
    </w:p>
    <w:p w:rsidR="00205584" w:rsidRDefault="00473AEB">
      <w:pPr>
        <w:pStyle w:val="a3"/>
        <w:spacing w:before="186"/>
      </w:pPr>
      <w:r>
        <w:rPr>
          <w:b/>
        </w:rPr>
        <w:t>Т:</w:t>
      </w:r>
      <w:r>
        <w:rPr>
          <w:b/>
          <w:spacing w:val="-2"/>
        </w:rPr>
        <w:t xml:space="preserve"> </w:t>
      </w:r>
      <w:r>
        <w:t>бант,</w:t>
      </w:r>
      <w:r>
        <w:rPr>
          <w:spacing w:val="-2"/>
        </w:rPr>
        <w:t xml:space="preserve"> </w:t>
      </w:r>
      <w:r>
        <w:t>бинт,</w:t>
      </w:r>
      <w:r>
        <w:rPr>
          <w:spacing w:val="-2"/>
        </w:rPr>
        <w:t xml:space="preserve"> </w:t>
      </w:r>
      <w:r>
        <w:t>салат,</w:t>
      </w:r>
      <w:r>
        <w:rPr>
          <w:spacing w:val="-2"/>
        </w:rPr>
        <w:t xml:space="preserve"> </w:t>
      </w:r>
      <w:r>
        <w:t>халат,</w:t>
      </w:r>
      <w:r>
        <w:rPr>
          <w:spacing w:val="-2"/>
        </w:rPr>
        <w:t xml:space="preserve"> </w:t>
      </w:r>
      <w:r>
        <w:t>брат,</w:t>
      </w:r>
      <w:r>
        <w:rPr>
          <w:spacing w:val="-6"/>
        </w:rPr>
        <w:t xml:space="preserve"> </w:t>
      </w:r>
      <w:r>
        <w:t>пакет,</w:t>
      </w:r>
      <w:r>
        <w:rPr>
          <w:spacing w:val="2"/>
        </w:rPr>
        <w:t xml:space="preserve"> </w:t>
      </w:r>
      <w:r>
        <w:t>билет…</w:t>
      </w:r>
    </w:p>
    <w:p w:rsidR="00205584" w:rsidRDefault="00473AEB">
      <w:pPr>
        <w:pStyle w:val="2"/>
        <w:spacing w:before="186"/>
        <w:ind w:left="1701" w:right="1710"/>
      </w:pPr>
      <w:r>
        <w:rPr>
          <w:color w:val="00AF50"/>
        </w:rPr>
        <w:t>Слова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для полного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звукового анализа</w:t>
      </w:r>
    </w:p>
    <w:p w:rsidR="00205584" w:rsidRDefault="00473AEB">
      <w:pPr>
        <w:spacing w:before="196"/>
        <w:ind w:left="112"/>
        <w:rPr>
          <w:sz w:val="28"/>
        </w:rPr>
      </w:pPr>
      <w:r>
        <w:rPr>
          <w:b/>
          <w:sz w:val="28"/>
        </w:rPr>
        <w:t>Слова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двух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звуков: </w:t>
      </w:r>
      <w:r>
        <w:rPr>
          <w:sz w:val="28"/>
        </w:rPr>
        <w:t>ум,</w:t>
      </w:r>
      <w:r>
        <w:rPr>
          <w:spacing w:val="3"/>
          <w:sz w:val="28"/>
        </w:rPr>
        <w:t xml:space="preserve"> </w:t>
      </w:r>
      <w:r>
        <w:rPr>
          <w:sz w:val="28"/>
        </w:rPr>
        <w:t>ус,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ах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ох.</w:t>
      </w:r>
    </w:p>
    <w:p w:rsidR="00205584" w:rsidRDefault="00473AEB">
      <w:pPr>
        <w:spacing w:before="186" w:line="379" w:lineRule="auto"/>
        <w:ind w:left="112" w:right="3546"/>
        <w:rPr>
          <w:sz w:val="28"/>
        </w:rPr>
      </w:pPr>
      <w:r>
        <w:rPr>
          <w:b/>
          <w:sz w:val="28"/>
        </w:rPr>
        <w:t xml:space="preserve">Слова из трех звуков: </w:t>
      </w:r>
      <w:r>
        <w:rPr>
          <w:sz w:val="28"/>
        </w:rPr>
        <w:t>рак, мак, лук, мир, час, дом.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Слова из двух слогов: </w:t>
      </w:r>
      <w:r>
        <w:rPr>
          <w:sz w:val="28"/>
        </w:rPr>
        <w:t>аист, утка, овцы, ива, уши.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Слова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двух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открытых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слогов: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мама,</w:t>
      </w:r>
      <w:r>
        <w:rPr>
          <w:spacing w:val="-1"/>
          <w:sz w:val="28"/>
        </w:rPr>
        <w:t xml:space="preserve"> </w:t>
      </w:r>
      <w:r>
        <w:rPr>
          <w:sz w:val="28"/>
        </w:rPr>
        <w:t>ваза,</w:t>
      </w:r>
      <w:r>
        <w:rPr>
          <w:spacing w:val="-5"/>
          <w:sz w:val="28"/>
        </w:rPr>
        <w:t xml:space="preserve"> </w:t>
      </w:r>
      <w:r>
        <w:rPr>
          <w:sz w:val="28"/>
        </w:rPr>
        <w:t>гуси.</w:t>
      </w:r>
    </w:p>
    <w:p w:rsidR="00205584" w:rsidRDefault="00473AEB">
      <w:pPr>
        <w:spacing w:line="259" w:lineRule="auto"/>
        <w:ind w:left="112"/>
        <w:rPr>
          <w:sz w:val="28"/>
        </w:rPr>
      </w:pPr>
      <w:proofErr w:type="gramStart"/>
      <w:r>
        <w:rPr>
          <w:b/>
          <w:sz w:val="28"/>
        </w:rPr>
        <w:t>Слова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одного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слога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стечением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согласных:</w:t>
      </w:r>
      <w:r>
        <w:rPr>
          <w:b/>
          <w:spacing w:val="20"/>
          <w:sz w:val="28"/>
        </w:rPr>
        <w:t xml:space="preserve"> </w:t>
      </w:r>
      <w:r>
        <w:rPr>
          <w:sz w:val="28"/>
        </w:rPr>
        <w:t>стол,</w:t>
      </w:r>
      <w:r>
        <w:rPr>
          <w:spacing w:val="17"/>
          <w:sz w:val="28"/>
        </w:rPr>
        <w:t xml:space="preserve"> </w:t>
      </w:r>
      <w:r>
        <w:rPr>
          <w:sz w:val="28"/>
        </w:rPr>
        <w:t>слон,</w:t>
      </w:r>
      <w:r>
        <w:rPr>
          <w:spacing w:val="17"/>
          <w:sz w:val="28"/>
        </w:rPr>
        <w:t xml:space="preserve"> </w:t>
      </w:r>
      <w:r>
        <w:rPr>
          <w:sz w:val="28"/>
        </w:rPr>
        <w:t>кран,</w:t>
      </w:r>
      <w:r>
        <w:rPr>
          <w:spacing w:val="17"/>
          <w:sz w:val="28"/>
        </w:rPr>
        <w:t xml:space="preserve"> </w:t>
      </w:r>
      <w:r>
        <w:rPr>
          <w:sz w:val="28"/>
        </w:rPr>
        <w:t>стул,</w:t>
      </w:r>
      <w:r>
        <w:rPr>
          <w:spacing w:val="17"/>
          <w:sz w:val="28"/>
        </w:rPr>
        <w:t xml:space="preserve"> </w:t>
      </w:r>
      <w:r>
        <w:rPr>
          <w:sz w:val="28"/>
        </w:rPr>
        <w:t>бобр,</w:t>
      </w:r>
      <w:r>
        <w:rPr>
          <w:spacing w:val="-67"/>
          <w:sz w:val="28"/>
        </w:rPr>
        <w:t xml:space="preserve"> </w:t>
      </w:r>
      <w:r>
        <w:rPr>
          <w:sz w:val="28"/>
        </w:rPr>
        <w:t>зонт,</w:t>
      </w:r>
      <w:r>
        <w:rPr>
          <w:spacing w:val="2"/>
          <w:sz w:val="28"/>
        </w:rPr>
        <w:t xml:space="preserve"> </w:t>
      </w:r>
      <w:r>
        <w:rPr>
          <w:sz w:val="28"/>
        </w:rPr>
        <w:t>куст,</w:t>
      </w:r>
      <w:r>
        <w:rPr>
          <w:spacing w:val="3"/>
          <w:sz w:val="28"/>
        </w:rPr>
        <w:t xml:space="preserve"> </w:t>
      </w:r>
      <w:r>
        <w:rPr>
          <w:sz w:val="28"/>
        </w:rPr>
        <w:t>мост,</w:t>
      </w:r>
      <w:r>
        <w:rPr>
          <w:spacing w:val="3"/>
          <w:sz w:val="28"/>
        </w:rPr>
        <w:t xml:space="preserve"> </w:t>
      </w:r>
      <w:r>
        <w:rPr>
          <w:sz w:val="28"/>
        </w:rPr>
        <w:t>лист.</w:t>
      </w:r>
      <w:proofErr w:type="gramEnd"/>
    </w:p>
    <w:p w:rsidR="00205584" w:rsidRDefault="00473AEB">
      <w:pPr>
        <w:spacing w:before="159"/>
        <w:ind w:left="112"/>
        <w:rPr>
          <w:sz w:val="28"/>
        </w:rPr>
      </w:pPr>
      <w:r>
        <w:rPr>
          <w:b/>
          <w:sz w:val="28"/>
        </w:rPr>
        <w:t>Слова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двух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слогов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стечением: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сумка, кошка.</w:t>
      </w:r>
    </w:p>
    <w:p w:rsidR="00205584" w:rsidRDefault="00473AEB">
      <w:pPr>
        <w:spacing w:before="182"/>
        <w:ind w:left="112"/>
        <w:rPr>
          <w:sz w:val="28"/>
        </w:rPr>
      </w:pPr>
      <w:r>
        <w:rPr>
          <w:b/>
          <w:sz w:val="28"/>
        </w:rPr>
        <w:t>Слова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открытых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слогов: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корова,</w:t>
      </w:r>
      <w:r>
        <w:rPr>
          <w:spacing w:val="-2"/>
          <w:sz w:val="28"/>
        </w:rPr>
        <w:t xml:space="preserve"> </w:t>
      </w:r>
      <w:r>
        <w:rPr>
          <w:sz w:val="28"/>
        </w:rPr>
        <w:t>лопата.</w:t>
      </w:r>
    </w:p>
    <w:p w:rsidR="00205584" w:rsidRDefault="00205584">
      <w:pPr>
        <w:rPr>
          <w:sz w:val="28"/>
        </w:rPr>
        <w:sectPr w:rsidR="00205584">
          <w:pgSz w:w="11910" w:h="16840"/>
          <w:pgMar w:top="1040" w:right="1020" w:bottom="280" w:left="1020" w:header="720" w:footer="720" w:gutter="0"/>
          <w:pgBorders w:offsetFrom="page">
            <w:top w:val="thickThinSmallGap" w:sz="24" w:space="25" w:color="006FC0"/>
            <w:left w:val="thickThinSmallGap" w:sz="24" w:space="25" w:color="006FC0"/>
            <w:bottom w:val="thinThickSmallGap" w:sz="24" w:space="24" w:color="006FC0"/>
            <w:right w:val="thinThickSmallGap" w:sz="24" w:space="24" w:color="006FC0"/>
          </w:pgBorders>
          <w:cols w:space="720"/>
        </w:sectPr>
      </w:pPr>
    </w:p>
    <w:p w:rsidR="00205584" w:rsidRDefault="00473AEB">
      <w:pPr>
        <w:spacing w:before="55"/>
        <w:ind w:left="144"/>
        <w:rPr>
          <w:b/>
          <w:sz w:val="40"/>
        </w:rPr>
      </w:pPr>
      <w:r>
        <w:rPr>
          <w:b/>
          <w:color w:val="00AF50"/>
          <w:sz w:val="40"/>
        </w:rPr>
        <w:lastRenderedPageBreak/>
        <w:t>Игры</w:t>
      </w:r>
      <w:r>
        <w:rPr>
          <w:b/>
          <w:color w:val="00AF50"/>
          <w:spacing w:val="-3"/>
          <w:sz w:val="40"/>
        </w:rPr>
        <w:t xml:space="preserve"> </w:t>
      </w:r>
      <w:r>
        <w:rPr>
          <w:b/>
          <w:color w:val="00AF50"/>
          <w:sz w:val="40"/>
        </w:rPr>
        <w:t>на</w:t>
      </w:r>
      <w:r>
        <w:rPr>
          <w:b/>
          <w:color w:val="00AF50"/>
          <w:spacing w:val="-1"/>
          <w:sz w:val="40"/>
        </w:rPr>
        <w:t xml:space="preserve"> </w:t>
      </w:r>
      <w:r>
        <w:rPr>
          <w:b/>
          <w:color w:val="00AF50"/>
          <w:sz w:val="40"/>
        </w:rPr>
        <w:t>развитие</w:t>
      </w:r>
      <w:r>
        <w:rPr>
          <w:b/>
          <w:color w:val="00AF50"/>
          <w:spacing w:val="-3"/>
          <w:sz w:val="40"/>
        </w:rPr>
        <w:t xml:space="preserve"> </w:t>
      </w:r>
      <w:r>
        <w:rPr>
          <w:b/>
          <w:color w:val="00AF50"/>
          <w:sz w:val="40"/>
        </w:rPr>
        <w:t>навыков</w:t>
      </w:r>
      <w:r>
        <w:rPr>
          <w:b/>
          <w:color w:val="00AF50"/>
          <w:spacing w:val="-1"/>
          <w:sz w:val="40"/>
        </w:rPr>
        <w:t xml:space="preserve"> </w:t>
      </w:r>
      <w:r>
        <w:rPr>
          <w:b/>
          <w:color w:val="00AF50"/>
          <w:sz w:val="40"/>
        </w:rPr>
        <w:t>звукового</w:t>
      </w:r>
      <w:r>
        <w:rPr>
          <w:b/>
          <w:color w:val="00AF50"/>
          <w:spacing w:val="-2"/>
          <w:sz w:val="40"/>
        </w:rPr>
        <w:t xml:space="preserve"> </w:t>
      </w:r>
      <w:r>
        <w:rPr>
          <w:b/>
          <w:color w:val="00AF50"/>
          <w:sz w:val="40"/>
        </w:rPr>
        <w:t>анализа</w:t>
      </w:r>
      <w:r>
        <w:rPr>
          <w:b/>
          <w:color w:val="00AF50"/>
          <w:spacing w:val="-1"/>
          <w:sz w:val="40"/>
        </w:rPr>
        <w:t xml:space="preserve"> </w:t>
      </w:r>
      <w:r>
        <w:rPr>
          <w:b/>
          <w:color w:val="00AF50"/>
          <w:sz w:val="40"/>
        </w:rPr>
        <w:t>слова</w:t>
      </w:r>
    </w:p>
    <w:p w:rsidR="00205584" w:rsidRDefault="00473AEB">
      <w:pPr>
        <w:pStyle w:val="4"/>
        <w:spacing w:before="200"/>
      </w:pPr>
      <w:r>
        <w:rPr>
          <w:color w:val="001F5F"/>
        </w:rPr>
        <w:t>«Назови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слова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 звуком</w:t>
      </w:r>
      <w:proofErr w:type="gramStart"/>
      <w:r>
        <w:rPr>
          <w:color w:val="001F5F"/>
          <w:spacing w:val="-2"/>
        </w:rPr>
        <w:t xml:space="preserve"> </w:t>
      </w:r>
      <w:r>
        <w:rPr>
          <w:color w:val="001F5F"/>
        </w:rPr>
        <w:t>С</w:t>
      </w:r>
      <w:proofErr w:type="gramEnd"/>
      <w:r>
        <w:rPr>
          <w:color w:val="001F5F"/>
        </w:rPr>
        <w:t>».</w:t>
      </w:r>
    </w:p>
    <w:p w:rsidR="00205584" w:rsidRDefault="00473AEB">
      <w:pPr>
        <w:pStyle w:val="a3"/>
        <w:spacing w:line="317" w:lineRule="exact"/>
      </w:pPr>
      <w:r>
        <w:rPr>
          <w:b/>
          <w:color w:val="001F5F"/>
        </w:rPr>
        <w:t xml:space="preserve">Цель: </w:t>
      </w:r>
      <w:r>
        <w:rPr>
          <w:color w:val="001F5F"/>
        </w:rPr>
        <w:t>учить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выбирать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слова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заданным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звуком.</w:t>
      </w:r>
    </w:p>
    <w:p w:rsidR="00205584" w:rsidRDefault="00473AEB">
      <w:pPr>
        <w:pStyle w:val="a3"/>
        <w:spacing w:before="5"/>
        <w:ind w:left="0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731837</wp:posOffset>
            </wp:positionH>
            <wp:positionV relativeFrom="paragraph">
              <wp:posOffset>210481</wp:posOffset>
            </wp:positionV>
            <wp:extent cx="6096225" cy="34290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2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5584" w:rsidRDefault="00205584">
      <w:pPr>
        <w:pStyle w:val="a3"/>
        <w:spacing w:before="11"/>
        <w:ind w:left="0"/>
        <w:rPr>
          <w:sz w:val="24"/>
        </w:rPr>
      </w:pPr>
    </w:p>
    <w:p w:rsidR="00205584" w:rsidRDefault="00473AEB">
      <w:pPr>
        <w:pStyle w:val="a3"/>
      </w:pPr>
      <w:r>
        <w:rPr>
          <w:b/>
          <w:color w:val="001F5F"/>
        </w:rPr>
        <w:t xml:space="preserve">«Замкни цепочку»: </w:t>
      </w:r>
      <w:r>
        <w:rPr>
          <w:color w:val="001F5F"/>
        </w:rPr>
        <w:t>каждое следующее слово должно начинаться на последний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звук предыдущего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слова.</w:t>
      </w:r>
    </w:p>
    <w:p w:rsidR="00205584" w:rsidRDefault="00473AEB">
      <w:pPr>
        <w:pStyle w:val="a3"/>
      </w:pPr>
      <w:r>
        <w:rPr>
          <w:b/>
          <w:color w:val="001F5F"/>
        </w:rPr>
        <w:t>Цель:</w:t>
      </w:r>
      <w:r>
        <w:rPr>
          <w:b/>
          <w:color w:val="001F5F"/>
          <w:spacing w:val="-1"/>
        </w:rPr>
        <w:t xml:space="preserve"> </w:t>
      </w:r>
      <w:r>
        <w:rPr>
          <w:color w:val="001F5F"/>
        </w:rPr>
        <w:t>учить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определять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первый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последний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звук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слове.</w:t>
      </w:r>
    </w:p>
    <w:p w:rsidR="00205584" w:rsidRDefault="00473AEB">
      <w:pPr>
        <w:pStyle w:val="a3"/>
        <w:spacing w:before="3"/>
        <w:ind w:left="0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209489</wp:posOffset>
            </wp:positionV>
            <wp:extent cx="6037097" cy="339471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7097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5584" w:rsidRDefault="00205584">
      <w:pPr>
        <w:rPr>
          <w:sz w:val="25"/>
        </w:rPr>
        <w:sectPr w:rsidR="00205584">
          <w:pgSz w:w="11910" w:h="16840"/>
          <w:pgMar w:top="1060" w:right="1020" w:bottom="280" w:left="1020" w:header="720" w:footer="720" w:gutter="0"/>
          <w:pgBorders w:offsetFrom="page">
            <w:top w:val="thickThinSmallGap" w:sz="24" w:space="25" w:color="006FC0"/>
            <w:left w:val="thickThinSmallGap" w:sz="24" w:space="25" w:color="006FC0"/>
            <w:bottom w:val="thinThickSmallGap" w:sz="24" w:space="24" w:color="006FC0"/>
            <w:right w:val="thinThickSmallGap" w:sz="24" w:space="24" w:color="006FC0"/>
          </w:pgBorders>
          <w:cols w:space="720"/>
        </w:sectPr>
      </w:pPr>
    </w:p>
    <w:p w:rsidR="00205584" w:rsidRDefault="00473AEB">
      <w:pPr>
        <w:spacing w:before="67" w:line="242" w:lineRule="auto"/>
        <w:ind w:left="112"/>
        <w:rPr>
          <w:sz w:val="28"/>
        </w:rPr>
      </w:pPr>
      <w:r>
        <w:rPr>
          <w:b/>
          <w:color w:val="001F5F"/>
          <w:sz w:val="28"/>
        </w:rPr>
        <w:lastRenderedPageBreak/>
        <w:t>«Новоселье</w:t>
      </w:r>
      <w:r>
        <w:rPr>
          <w:b/>
          <w:color w:val="001F5F"/>
          <w:spacing w:val="39"/>
          <w:sz w:val="28"/>
        </w:rPr>
        <w:t xml:space="preserve"> </w:t>
      </w:r>
      <w:r>
        <w:rPr>
          <w:b/>
          <w:color w:val="001F5F"/>
          <w:sz w:val="28"/>
        </w:rPr>
        <w:t>в</w:t>
      </w:r>
      <w:r>
        <w:rPr>
          <w:b/>
          <w:color w:val="001F5F"/>
          <w:spacing w:val="41"/>
          <w:sz w:val="28"/>
        </w:rPr>
        <w:t xml:space="preserve"> </w:t>
      </w:r>
      <w:r>
        <w:rPr>
          <w:b/>
          <w:color w:val="001F5F"/>
          <w:sz w:val="28"/>
        </w:rPr>
        <w:t>зоопарке</w:t>
      </w:r>
      <w:r>
        <w:rPr>
          <w:color w:val="001F5F"/>
          <w:sz w:val="28"/>
        </w:rPr>
        <w:t>»:</w:t>
      </w:r>
      <w:r>
        <w:rPr>
          <w:color w:val="001F5F"/>
          <w:spacing w:val="38"/>
          <w:sz w:val="28"/>
        </w:rPr>
        <w:t xml:space="preserve"> </w:t>
      </w:r>
      <w:r>
        <w:rPr>
          <w:color w:val="001F5F"/>
          <w:sz w:val="28"/>
        </w:rPr>
        <w:t>размести</w:t>
      </w:r>
      <w:r>
        <w:rPr>
          <w:color w:val="001F5F"/>
          <w:spacing w:val="39"/>
          <w:sz w:val="28"/>
        </w:rPr>
        <w:t xml:space="preserve"> </w:t>
      </w:r>
      <w:r>
        <w:rPr>
          <w:color w:val="001F5F"/>
          <w:sz w:val="28"/>
        </w:rPr>
        <w:t>животных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по</w:t>
      </w:r>
      <w:r>
        <w:rPr>
          <w:color w:val="001F5F"/>
          <w:spacing w:val="35"/>
          <w:sz w:val="28"/>
        </w:rPr>
        <w:t xml:space="preserve"> </w:t>
      </w:r>
      <w:r>
        <w:rPr>
          <w:color w:val="001F5F"/>
          <w:sz w:val="28"/>
        </w:rPr>
        <w:t>вольерам</w:t>
      </w:r>
      <w:r>
        <w:rPr>
          <w:color w:val="001F5F"/>
          <w:spacing w:val="39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40"/>
          <w:sz w:val="28"/>
        </w:rPr>
        <w:t xml:space="preserve"> </w:t>
      </w:r>
      <w:r>
        <w:rPr>
          <w:color w:val="001F5F"/>
          <w:sz w:val="28"/>
        </w:rPr>
        <w:t>соответствии</w:t>
      </w:r>
      <w:r>
        <w:rPr>
          <w:color w:val="001F5F"/>
          <w:spacing w:val="39"/>
          <w:sz w:val="28"/>
        </w:rPr>
        <w:t xml:space="preserve"> </w:t>
      </w:r>
      <w:r>
        <w:rPr>
          <w:color w:val="001F5F"/>
          <w:sz w:val="28"/>
        </w:rPr>
        <w:t>со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схемой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слова.</w:t>
      </w:r>
    </w:p>
    <w:p w:rsidR="00205584" w:rsidRDefault="00473AEB">
      <w:pPr>
        <w:pStyle w:val="a3"/>
        <w:spacing w:line="316" w:lineRule="exact"/>
      </w:pPr>
      <w:r>
        <w:rPr>
          <w:b/>
          <w:color w:val="001F5F"/>
        </w:rPr>
        <w:t xml:space="preserve">Цель: </w:t>
      </w:r>
      <w:r>
        <w:rPr>
          <w:color w:val="001F5F"/>
        </w:rPr>
        <w:t>учить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определять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место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звука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слове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(начало,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середина, конец).</w:t>
      </w:r>
    </w:p>
    <w:p w:rsidR="00205584" w:rsidRDefault="00473AEB">
      <w:pPr>
        <w:pStyle w:val="a3"/>
        <w:spacing w:before="6"/>
        <w:ind w:left="0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731837</wp:posOffset>
            </wp:positionH>
            <wp:positionV relativeFrom="paragraph">
              <wp:posOffset>211345</wp:posOffset>
            </wp:positionV>
            <wp:extent cx="6098032" cy="342900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032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5584" w:rsidRDefault="00205584">
      <w:pPr>
        <w:pStyle w:val="a3"/>
        <w:spacing w:before="6"/>
        <w:ind w:left="0"/>
        <w:rPr>
          <w:sz w:val="25"/>
        </w:rPr>
      </w:pPr>
    </w:p>
    <w:p w:rsidR="00205584" w:rsidRDefault="00473AEB">
      <w:pPr>
        <w:pStyle w:val="4"/>
      </w:pPr>
      <w:r>
        <w:rPr>
          <w:color w:val="001F5F"/>
        </w:rPr>
        <w:t>«Сколько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звуков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 слове?»</w:t>
      </w:r>
    </w:p>
    <w:p w:rsidR="00205584" w:rsidRPr="00473AEB" w:rsidRDefault="00473AEB" w:rsidP="00473AEB">
      <w:pPr>
        <w:pStyle w:val="a3"/>
        <w:spacing w:line="317" w:lineRule="exact"/>
        <w:sectPr w:rsidR="00205584" w:rsidRPr="00473AEB">
          <w:pgSz w:w="11910" w:h="16840"/>
          <w:pgMar w:top="1040" w:right="1020" w:bottom="280" w:left="1020" w:header="720" w:footer="720" w:gutter="0"/>
          <w:pgBorders w:offsetFrom="page">
            <w:top w:val="thickThinSmallGap" w:sz="24" w:space="25" w:color="006FC0"/>
            <w:left w:val="thickThinSmallGap" w:sz="24" w:space="25" w:color="006FC0"/>
            <w:bottom w:val="thinThickSmallGap" w:sz="24" w:space="24" w:color="006FC0"/>
            <w:right w:val="thinThickSmallGap" w:sz="24" w:space="24" w:color="006FC0"/>
          </w:pgBorders>
          <w:cols w:space="720"/>
        </w:sectPr>
      </w:pPr>
      <w:r>
        <w:rPr>
          <w:b/>
          <w:color w:val="001F5F"/>
        </w:rPr>
        <w:t>Цель:</w:t>
      </w:r>
      <w:r>
        <w:rPr>
          <w:b/>
          <w:color w:val="001F5F"/>
          <w:spacing w:val="-1"/>
        </w:rPr>
        <w:t xml:space="preserve"> </w:t>
      </w:r>
      <w:r>
        <w:rPr>
          <w:color w:val="001F5F"/>
        </w:rPr>
        <w:t>учить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выполнять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полный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звуковой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анализ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слова</w:t>
      </w: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 wp14:anchorId="40A6DEAB" wp14:editId="5CB9268D">
            <wp:simplePos x="0" y="0"/>
            <wp:positionH relativeFrom="page">
              <wp:posOffset>720090</wp:posOffset>
            </wp:positionH>
            <wp:positionV relativeFrom="paragraph">
              <wp:posOffset>210535</wp:posOffset>
            </wp:positionV>
            <wp:extent cx="6096000" cy="34290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5584" w:rsidRDefault="00205584" w:rsidP="00473AEB">
      <w:pPr>
        <w:pStyle w:val="a3"/>
        <w:spacing w:before="178" w:line="259" w:lineRule="auto"/>
        <w:ind w:left="0"/>
      </w:pPr>
    </w:p>
    <w:sectPr w:rsidR="00205584">
      <w:pgSz w:w="11910" w:h="16840"/>
      <w:pgMar w:top="1040" w:right="1020" w:bottom="280" w:left="1020" w:header="720" w:footer="720" w:gutter="0"/>
      <w:pgBorders w:offsetFrom="page">
        <w:top w:val="thickThinSmallGap" w:sz="24" w:space="25" w:color="006FC0"/>
        <w:left w:val="thickThinSmallGap" w:sz="24" w:space="25" w:color="006FC0"/>
        <w:bottom w:val="thinThickSmallGap" w:sz="24" w:space="24" w:color="006FC0"/>
        <w:right w:val="thinThickSmallGap" w:sz="24" w:space="24" w:color="006F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520E7"/>
    <w:multiLevelType w:val="hybridMultilevel"/>
    <w:tmpl w:val="CB54D284"/>
    <w:lvl w:ilvl="0" w:tplc="AA7CF5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3263AB8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24D46592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2C46FBF0">
      <w:numFmt w:val="bullet"/>
      <w:lvlText w:val="•"/>
      <w:lvlJc w:val="left"/>
      <w:pPr>
        <w:ind w:left="3548" w:hanging="360"/>
      </w:pPr>
      <w:rPr>
        <w:rFonts w:hint="default"/>
        <w:lang w:val="ru-RU" w:eastAsia="en-US" w:bidi="ar-SA"/>
      </w:rPr>
    </w:lvl>
    <w:lvl w:ilvl="4" w:tplc="F0E2A6DA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5" w:tplc="6F906C02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plc="231EB652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  <w:lvl w:ilvl="7" w:tplc="17CC3E38">
      <w:numFmt w:val="bullet"/>
      <w:lvlText w:val="•"/>
      <w:lvlJc w:val="left"/>
      <w:pPr>
        <w:ind w:left="7159" w:hanging="360"/>
      </w:pPr>
      <w:rPr>
        <w:rFonts w:hint="default"/>
        <w:lang w:val="ru-RU" w:eastAsia="en-US" w:bidi="ar-SA"/>
      </w:rPr>
    </w:lvl>
    <w:lvl w:ilvl="8" w:tplc="4C827236">
      <w:numFmt w:val="bullet"/>
      <w:lvlText w:val="•"/>
      <w:lvlJc w:val="left"/>
      <w:pPr>
        <w:ind w:left="806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5584"/>
    <w:rsid w:val="00205584"/>
    <w:rsid w:val="0047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36" w:right="931"/>
      <w:jc w:val="center"/>
      <w:outlineLvl w:val="0"/>
    </w:pPr>
    <w:rPr>
      <w:sz w:val="72"/>
      <w:szCs w:val="72"/>
    </w:rPr>
  </w:style>
  <w:style w:type="paragraph" w:styleId="2">
    <w:name w:val="heading 2"/>
    <w:basedOn w:val="a"/>
    <w:uiPriority w:val="1"/>
    <w:qFormat/>
    <w:pPr>
      <w:spacing w:before="63"/>
      <w:ind w:left="133" w:right="931"/>
      <w:jc w:val="center"/>
      <w:outlineLvl w:val="1"/>
    </w:pPr>
    <w:rPr>
      <w:sz w:val="40"/>
      <w:szCs w:val="40"/>
    </w:rPr>
  </w:style>
  <w:style w:type="paragraph" w:styleId="3">
    <w:name w:val="heading 3"/>
    <w:basedOn w:val="a"/>
    <w:uiPriority w:val="1"/>
    <w:qFormat/>
    <w:pPr>
      <w:spacing w:before="2"/>
      <w:ind w:left="919" w:right="931"/>
      <w:jc w:val="center"/>
      <w:outlineLvl w:val="2"/>
    </w:pPr>
    <w:rPr>
      <w:sz w:val="32"/>
      <w:szCs w:val="32"/>
    </w:rPr>
  </w:style>
  <w:style w:type="paragraph" w:styleId="4">
    <w:name w:val="heading 4"/>
    <w:basedOn w:val="a"/>
    <w:uiPriority w:val="1"/>
    <w:qFormat/>
    <w:pPr>
      <w:spacing w:line="317" w:lineRule="exact"/>
      <w:ind w:left="11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2" w:right="114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36" w:right="931"/>
      <w:jc w:val="center"/>
      <w:outlineLvl w:val="0"/>
    </w:pPr>
    <w:rPr>
      <w:sz w:val="72"/>
      <w:szCs w:val="72"/>
    </w:rPr>
  </w:style>
  <w:style w:type="paragraph" w:styleId="2">
    <w:name w:val="heading 2"/>
    <w:basedOn w:val="a"/>
    <w:uiPriority w:val="1"/>
    <w:qFormat/>
    <w:pPr>
      <w:spacing w:before="63"/>
      <w:ind w:left="133" w:right="931"/>
      <w:jc w:val="center"/>
      <w:outlineLvl w:val="1"/>
    </w:pPr>
    <w:rPr>
      <w:sz w:val="40"/>
      <w:szCs w:val="40"/>
    </w:rPr>
  </w:style>
  <w:style w:type="paragraph" w:styleId="3">
    <w:name w:val="heading 3"/>
    <w:basedOn w:val="a"/>
    <w:uiPriority w:val="1"/>
    <w:qFormat/>
    <w:pPr>
      <w:spacing w:before="2"/>
      <w:ind w:left="919" w:right="931"/>
      <w:jc w:val="center"/>
      <w:outlineLvl w:val="2"/>
    </w:pPr>
    <w:rPr>
      <w:sz w:val="32"/>
      <w:szCs w:val="32"/>
    </w:rPr>
  </w:style>
  <w:style w:type="paragraph" w:styleId="4">
    <w:name w:val="heading 4"/>
    <w:basedOn w:val="a"/>
    <w:uiPriority w:val="1"/>
    <w:qFormat/>
    <w:pPr>
      <w:spacing w:line="317" w:lineRule="exact"/>
      <w:ind w:left="11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2" w:right="114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Карамелька</cp:lastModifiedBy>
  <cp:revision>2</cp:revision>
  <dcterms:created xsi:type="dcterms:W3CDTF">2022-05-27T07:03:00Z</dcterms:created>
  <dcterms:modified xsi:type="dcterms:W3CDTF">2022-05-27T07:04:00Z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2022-05-27T00:00:00Z</vt:filetime>
  </property>
</Properties>
</file>